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C85" w:rsidRDefault="00B92C85" w:rsidP="00E35ADA">
      <w:pPr>
        <w:jc w:val="center"/>
        <w:rPr>
          <w:b/>
          <w:sz w:val="28"/>
          <w:szCs w:val="28"/>
          <w:u w:val="single"/>
        </w:rPr>
      </w:pPr>
    </w:p>
    <w:p w:rsidR="00E235BB" w:rsidRPr="00E35ADA" w:rsidRDefault="00B1346E" w:rsidP="00E35ADA">
      <w:pPr>
        <w:jc w:val="center"/>
        <w:rPr>
          <w:b/>
          <w:sz w:val="28"/>
          <w:szCs w:val="28"/>
          <w:u w:val="single"/>
        </w:rPr>
      </w:pPr>
      <w:r>
        <w:rPr>
          <w:b/>
          <w:sz w:val="28"/>
          <w:szCs w:val="28"/>
          <w:u w:val="single"/>
        </w:rPr>
        <w:t>Natural Disasters</w:t>
      </w:r>
    </w:p>
    <w:p w:rsidR="00E35ADA" w:rsidRDefault="00E35ADA"/>
    <w:p w:rsidR="00E35ADA" w:rsidRPr="00C03291" w:rsidRDefault="00E35ADA">
      <w:r w:rsidRPr="00C03291">
        <w:t>*</w:t>
      </w:r>
      <w:r w:rsidR="00C03291" w:rsidRPr="00C03291">
        <w:t xml:space="preserve">This section is intended to provide you with a </w:t>
      </w:r>
      <w:r w:rsidR="00B1346E">
        <w:t>plan to respond to natural disasters. These include events you can see coming, such as hurricanes or ice storms. This can be both a general plan and adapted as necessary to prepare for individual weather events.</w:t>
      </w:r>
    </w:p>
    <w:p w:rsidR="00E35ADA" w:rsidRDefault="00E35ADA"/>
    <w:p w:rsidR="00E35ADA" w:rsidRDefault="00E35ADA"/>
    <w:p w:rsidR="00C03291" w:rsidRDefault="00B1346E">
      <w:r>
        <w:rPr>
          <w:b/>
        </w:rPr>
        <w:t>Response</w:t>
      </w:r>
      <w:r w:rsidR="00E35ADA" w:rsidRPr="00E35ADA">
        <w:rPr>
          <w:b/>
        </w:rPr>
        <w:t xml:space="preserve"> Team</w:t>
      </w:r>
      <w:r w:rsidR="00E35ADA">
        <w:t xml:space="preserve"> </w:t>
      </w:r>
    </w:p>
    <w:p w:rsidR="00E35ADA" w:rsidRPr="00C03291" w:rsidRDefault="00C03291">
      <w:pPr>
        <w:rPr>
          <w:i/>
        </w:rPr>
      </w:pPr>
      <w:r w:rsidRPr="00C03291">
        <w:rPr>
          <w:i/>
        </w:rPr>
        <w:t>W</w:t>
      </w:r>
      <w:r w:rsidR="00E35ADA" w:rsidRPr="00C03291">
        <w:rPr>
          <w:i/>
        </w:rPr>
        <w:t xml:space="preserve">ho will be </w:t>
      </w:r>
      <w:r w:rsidRPr="00C03291">
        <w:rPr>
          <w:i/>
        </w:rPr>
        <w:t>involved</w:t>
      </w:r>
      <w:r w:rsidR="00B1346E">
        <w:rPr>
          <w:i/>
        </w:rPr>
        <w:t xml:space="preserve"> in responding to this</w:t>
      </w:r>
      <w:r w:rsidRPr="00C03291">
        <w:rPr>
          <w:i/>
        </w:rPr>
        <w:t xml:space="preserve"> emergency? This is likely to be</w:t>
      </w:r>
      <w:r w:rsidR="00B1346E">
        <w:rPr>
          <w:i/>
        </w:rPr>
        <w:t xml:space="preserve"> members of the leadership team (pull from general information) as well as any appointed to coordinate responses specific to natural disasters.</w:t>
      </w:r>
      <w:r w:rsidRPr="00C03291">
        <w:rPr>
          <w:i/>
        </w:rPr>
        <w:t xml:space="preserve"> </w:t>
      </w:r>
      <w:r w:rsidR="00B1346E">
        <w:rPr>
          <w:i/>
        </w:rPr>
        <w:t>I</w:t>
      </w:r>
      <w:r w:rsidR="00E35ADA" w:rsidRPr="00C03291">
        <w:rPr>
          <w:i/>
        </w:rPr>
        <w:t>nclude</w:t>
      </w:r>
      <w:r w:rsidR="00AD4EDA">
        <w:rPr>
          <w:i/>
        </w:rPr>
        <w:t xml:space="preserve"> specific roles,</w:t>
      </w:r>
      <w:r w:rsidR="00E35ADA" w:rsidRPr="00C03291">
        <w:rPr>
          <w:i/>
        </w:rPr>
        <w:t xml:space="preserve"> ph</w:t>
      </w:r>
      <w:r w:rsidRPr="00C03291">
        <w:rPr>
          <w:i/>
        </w:rPr>
        <w:t>one numbers and email addresses.</w:t>
      </w:r>
    </w:p>
    <w:p w:rsidR="00C03291" w:rsidRDefault="00C03291"/>
    <w:p w:rsidR="00C03291" w:rsidRDefault="00C03291">
      <w:r>
        <w:tab/>
      </w:r>
      <w:r w:rsidRPr="00C03291">
        <w:rPr>
          <w:b/>
          <w:u w:val="single"/>
        </w:rPr>
        <w:t>Name</w:t>
      </w:r>
      <w:r>
        <w:tab/>
      </w:r>
      <w:r>
        <w:tab/>
      </w:r>
      <w:r>
        <w:tab/>
      </w:r>
      <w:r>
        <w:tab/>
      </w:r>
      <w:r>
        <w:tab/>
      </w:r>
      <w:r w:rsidRPr="00C03291">
        <w:rPr>
          <w:b/>
          <w:u w:val="single"/>
        </w:rPr>
        <w:t>Phone Number</w:t>
      </w:r>
      <w:r>
        <w:tab/>
      </w:r>
      <w:r>
        <w:tab/>
      </w:r>
      <w:r>
        <w:tab/>
      </w:r>
      <w:r w:rsidRPr="00C03291">
        <w:rPr>
          <w:b/>
          <w:u w:val="single"/>
        </w:rPr>
        <w:t>Email Address</w:t>
      </w:r>
    </w:p>
    <w:p w:rsidR="00C03291" w:rsidRDefault="00C03291">
      <w:r>
        <w:t>1.</w:t>
      </w:r>
    </w:p>
    <w:p w:rsidR="00C03291" w:rsidRDefault="00C03291">
      <w:r>
        <w:t>2.</w:t>
      </w:r>
    </w:p>
    <w:p w:rsidR="00C03291" w:rsidRDefault="00C03291">
      <w:r>
        <w:t>3.</w:t>
      </w:r>
    </w:p>
    <w:p w:rsidR="00C03291" w:rsidRDefault="00C03291">
      <w:r>
        <w:t>4.</w:t>
      </w:r>
    </w:p>
    <w:p w:rsidR="00C03291" w:rsidRDefault="00C03291">
      <w:r>
        <w:t>5.</w:t>
      </w:r>
    </w:p>
    <w:p w:rsidR="00C03291" w:rsidRDefault="00C03291"/>
    <w:p w:rsidR="00D66275" w:rsidRDefault="00D66275"/>
    <w:p w:rsidR="00D66275" w:rsidRPr="00D66275" w:rsidRDefault="00D66275">
      <w:pPr>
        <w:rPr>
          <w:b/>
        </w:rPr>
      </w:pPr>
      <w:r w:rsidRPr="00D66275">
        <w:rPr>
          <w:b/>
        </w:rPr>
        <w:t>Goals and Priorities</w:t>
      </w:r>
    </w:p>
    <w:p w:rsidR="00D66275" w:rsidRDefault="00D66275" w:rsidP="00D66275">
      <w:pPr>
        <w:rPr>
          <w:i/>
        </w:rPr>
      </w:pPr>
      <w:r w:rsidRPr="00D66275">
        <w:rPr>
          <w:i/>
        </w:rPr>
        <w:t>What are your goals and priorities when a natural event is expected? Sample goals might include ensuring the safety of older and disabled members of the congregation; providing an effective relief ministry to the local community after a disaster; protecting valuable church assets; reestablishing Sunday services as soon as possible post-disaster</w:t>
      </w:r>
      <w:r>
        <w:rPr>
          <w:i/>
        </w:rPr>
        <w:t>.</w:t>
      </w:r>
    </w:p>
    <w:p w:rsidR="00D66275" w:rsidRPr="00D66275" w:rsidRDefault="00D66275" w:rsidP="00D66275"/>
    <w:p w:rsidR="00D66275" w:rsidRDefault="00D66275">
      <w:r>
        <w:t>1.</w:t>
      </w:r>
    </w:p>
    <w:p w:rsidR="00D66275" w:rsidRDefault="00D66275">
      <w:r>
        <w:t>2.</w:t>
      </w:r>
    </w:p>
    <w:p w:rsidR="00D66275" w:rsidRDefault="00D66275">
      <w:r>
        <w:t>3.</w:t>
      </w:r>
    </w:p>
    <w:p w:rsidR="00E35ADA" w:rsidRDefault="00E35ADA"/>
    <w:p w:rsidR="00D66275" w:rsidRDefault="00D66275"/>
    <w:p w:rsidR="00D66275" w:rsidRPr="00D66275" w:rsidRDefault="00D66275">
      <w:pPr>
        <w:rPr>
          <w:b/>
        </w:rPr>
      </w:pPr>
      <w:r w:rsidRPr="00D66275">
        <w:rPr>
          <w:b/>
        </w:rPr>
        <w:t>Response partnerships</w:t>
      </w:r>
    </w:p>
    <w:p w:rsidR="00D66275" w:rsidRPr="001B6542" w:rsidRDefault="00D66275">
      <w:pPr>
        <w:rPr>
          <w:i/>
        </w:rPr>
      </w:pPr>
      <w:r w:rsidRPr="001B6542">
        <w:rPr>
          <w:i/>
        </w:rPr>
        <w:t xml:space="preserve">If you have formed local relationships or partnerships to respond to emergencies together, list all contacts, contact roles and information here. </w:t>
      </w:r>
    </w:p>
    <w:p w:rsidR="00D66275" w:rsidRDefault="00D66275"/>
    <w:p w:rsidR="00D66275" w:rsidRDefault="00D66275">
      <w:r>
        <w:t>1.</w:t>
      </w:r>
    </w:p>
    <w:p w:rsidR="00D66275" w:rsidRDefault="00D66275">
      <w:r>
        <w:t>2.</w:t>
      </w:r>
    </w:p>
    <w:p w:rsidR="00D66275" w:rsidRDefault="00D66275"/>
    <w:p w:rsidR="00E35ADA" w:rsidRDefault="00E35ADA"/>
    <w:p w:rsidR="00B92D43" w:rsidRDefault="00B92D43"/>
    <w:p w:rsidR="00B92D43" w:rsidRDefault="00B92D43"/>
    <w:p w:rsidR="00B92D43" w:rsidRDefault="00B92D43"/>
    <w:p w:rsidR="00B92D43" w:rsidRDefault="00B92D43"/>
    <w:p w:rsidR="00B92D43" w:rsidRDefault="00B92D43"/>
    <w:p w:rsidR="00B92D43" w:rsidRDefault="00B92D43"/>
    <w:p w:rsidR="00B92D43" w:rsidRDefault="00B92D43"/>
    <w:p w:rsidR="00B92D43" w:rsidRDefault="00B92D43"/>
    <w:p w:rsidR="00B92D43" w:rsidRDefault="00B92D43">
      <w:pPr>
        <w:rPr>
          <w:b/>
        </w:rPr>
      </w:pPr>
    </w:p>
    <w:p w:rsidR="00C03291" w:rsidRDefault="00E35ADA">
      <w:r w:rsidRPr="00E35ADA">
        <w:rPr>
          <w:b/>
        </w:rPr>
        <w:t>Communication Methods</w:t>
      </w:r>
      <w:r w:rsidR="00C03291">
        <w:t xml:space="preserve"> </w:t>
      </w:r>
    </w:p>
    <w:p w:rsidR="00E35ADA" w:rsidRPr="00C03291" w:rsidRDefault="00C03291">
      <w:pPr>
        <w:rPr>
          <w:i/>
        </w:rPr>
      </w:pPr>
      <w:r w:rsidRPr="00C03291">
        <w:rPr>
          <w:i/>
        </w:rPr>
        <w:t>W</w:t>
      </w:r>
      <w:r w:rsidR="00E35ADA" w:rsidRPr="00C03291">
        <w:rPr>
          <w:i/>
        </w:rPr>
        <w:t>hat channels wil</w:t>
      </w:r>
      <w:r w:rsidRPr="00C03291">
        <w:rPr>
          <w:i/>
        </w:rPr>
        <w:t>l you use to share information</w:t>
      </w:r>
      <w:r>
        <w:rPr>
          <w:i/>
        </w:rPr>
        <w:t xml:space="preserve"> and updates</w:t>
      </w:r>
      <w:r w:rsidRPr="00C03291">
        <w:rPr>
          <w:i/>
        </w:rPr>
        <w:t>?</w:t>
      </w:r>
      <w:r>
        <w:rPr>
          <w:i/>
        </w:rPr>
        <w:t xml:space="preserve"> Website? Social media? Email? Texts?</w:t>
      </w:r>
      <w:r w:rsidR="00B92D43">
        <w:rPr>
          <w:i/>
        </w:rPr>
        <w:t xml:space="preserve"> Be sure to include who will be the distribution primary and backup, as well as communications expectations if all power is lost.</w:t>
      </w:r>
      <w:r w:rsidR="001B6542">
        <w:rPr>
          <w:i/>
        </w:rPr>
        <w:t xml:space="preserve"> If login information is needed, be sure all who may need it, has it.</w:t>
      </w:r>
    </w:p>
    <w:p w:rsidR="00E35ADA" w:rsidRDefault="00E35ADA"/>
    <w:p w:rsidR="00C03291" w:rsidRDefault="00C03291">
      <w:r>
        <w:t>1.</w:t>
      </w:r>
    </w:p>
    <w:p w:rsidR="00C03291" w:rsidRDefault="00C03291">
      <w:r>
        <w:t>2.</w:t>
      </w:r>
    </w:p>
    <w:p w:rsidR="00C03291" w:rsidRDefault="00C03291">
      <w:r>
        <w:t>3.</w:t>
      </w:r>
    </w:p>
    <w:p w:rsidR="00C03291" w:rsidRDefault="00C03291">
      <w:r>
        <w:t>4.</w:t>
      </w:r>
    </w:p>
    <w:p w:rsidR="00C03291" w:rsidRDefault="00C03291">
      <w:r>
        <w:t>5.</w:t>
      </w:r>
    </w:p>
    <w:p w:rsidR="00E35ADA" w:rsidRDefault="00E35ADA"/>
    <w:p w:rsidR="00E35ADA" w:rsidRDefault="00E35ADA"/>
    <w:p w:rsidR="00E35ADA" w:rsidRDefault="00E35ADA">
      <w:pPr>
        <w:rPr>
          <w:b/>
        </w:rPr>
      </w:pPr>
      <w:r w:rsidRPr="00E35ADA">
        <w:rPr>
          <w:b/>
        </w:rPr>
        <w:t xml:space="preserve">Insurance and other important </w:t>
      </w:r>
      <w:r w:rsidR="00B92C85">
        <w:rPr>
          <w:b/>
        </w:rPr>
        <w:t>information for church property</w:t>
      </w:r>
    </w:p>
    <w:p w:rsidR="00B1346E" w:rsidRDefault="00B92C85">
      <w:r w:rsidRPr="00B92C85">
        <w:rPr>
          <w:i/>
        </w:rPr>
        <w:t>This is a good place to list insurance companies, policy numbers and contact information.</w:t>
      </w:r>
      <w:r w:rsidR="00B1346E">
        <w:rPr>
          <w:i/>
        </w:rPr>
        <w:t xml:space="preserve"> Pull from general information (Module 1)</w:t>
      </w:r>
    </w:p>
    <w:p w:rsidR="00B1346E" w:rsidRDefault="00B1346E"/>
    <w:p w:rsidR="00B1346E" w:rsidRDefault="00B1346E"/>
    <w:p w:rsidR="00B1346E" w:rsidRDefault="00B1346E"/>
    <w:p w:rsidR="00B92D43" w:rsidRDefault="00B92D43"/>
    <w:p w:rsidR="00B92D43" w:rsidRDefault="00B92D43"/>
    <w:p w:rsidR="00B1346E" w:rsidRDefault="00B1346E"/>
    <w:p w:rsidR="00B1346E" w:rsidRDefault="00B1346E"/>
    <w:p w:rsidR="00B1346E" w:rsidRDefault="00B1346E"/>
    <w:p w:rsidR="00B1346E" w:rsidRPr="00E35ADA" w:rsidRDefault="00B1346E" w:rsidP="00B1346E">
      <w:pPr>
        <w:rPr>
          <w:b/>
        </w:rPr>
      </w:pPr>
      <w:r w:rsidRPr="00E35ADA">
        <w:rPr>
          <w:b/>
        </w:rPr>
        <w:t>Valuables that need to be secured:</w:t>
      </w:r>
    </w:p>
    <w:p w:rsidR="00B1346E" w:rsidRDefault="00B1346E" w:rsidP="00B1346E"/>
    <w:p w:rsidR="00B1346E" w:rsidRDefault="00B1346E" w:rsidP="00B1346E"/>
    <w:p w:rsidR="00B1346E" w:rsidRDefault="00B1346E" w:rsidP="00B1346E"/>
    <w:p w:rsidR="00B1346E" w:rsidRDefault="00B1346E" w:rsidP="00B1346E"/>
    <w:p w:rsidR="00B1346E" w:rsidRDefault="00B1346E" w:rsidP="00B1346E"/>
    <w:p w:rsidR="00B92D43" w:rsidRDefault="00B92D43" w:rsidP="00B1346E"/>
    <w:p w:rsidR="00B92D43" w:rsidRDefault="00B92D43" w:rsidP="00B1346E"/>
    <w:p w:rsidR="00B1346E" w:rsidRDefault="00B1346E" w:rsidP="00B1346E"/>
    <w:p w:rsidR="00B1346E" w:rsidRDefault="00B1346E" w:rsidP="00B1346E"/>
    <w:p w:rsidR="00B1346E" w:rsidRPr="00B1346E" w:rsidRDefault="00B1346E" w:rsidP="00B1346E">
      <w:pPr>
        <w:rPr>
          <w:b/>
        </w:rPr>
      </w:pPr>
      <w:r w:rsidRPr="00B1346E">
        <w:rPr>
          <w:b/>
        </w:rPr>
        <w:t>Steps to secure property/church grounds</w:t>
      </w:r>
      <w:r w:rsidR="00F43AD9">
        <w:rPr>
          <w:b/>
        </w:rPr>
        <w:t xml:space="preserve"> (include supplies needed to do so</w:t>
      </w:r>
      <w:r w:rsidR="00B92D43">
        <w:rPr>
          <w:b/>
        </w:rPr>
        <w:t>, what is on hand and where it is located</w:t>
      </w:r>
      <w:r w:rsidR="00F43AD9">
        <w:rPr>
          <w:b/>
        </w:rPr>
        <w:t>)</w:t>
      </w:r>
      <w:r w:rsidRPr="00B1346E">
        <w:rPr>
          <w:b/>
        </w:rPr>
        <w:t>:</w:t>
      </w:r>
    </w:p>
    <w:p w:rsidR="00B1346E" w:rsidRDefault="00B1346E" w:rsidP="00B1346E"/>
    <w:p w:rsidR="00B1346E" w:rsidRDefault="00B1346E" w:rsidP="00B1346E"/>
    <w:p w:rsidR="00B92D43" w:rsidRDefault="00B92D43" w:rsidP="00B1346E"/>
    <w:p w:rsidR="00B92D43" w:rsidRDefault="00B92D43" w:rsidP="00B1346E"/>
    <w:p w:rsidR="00B92D43" w:rsidRDefault="00B92D43" w:rsidP="00B1346E"/>
    <w:p w:rsidR="00B92D43" w:rsidRDefault="00B92D43" w:rsidP="00B1346E"/>
    <w:p w:rsidR="00B92D43" w:rsidRDefault="00B92D43" w:rsidP="00B1346E"/>
    <w:p w:rsidR="00B92D43" w:rsidRDefault="00B92D43" w:rsidP="00B1346E"/>
    <w:p w:rsidR="00B92D43" w:rsidRDefault="00B92D43" w:rsidP="00B1346E"/>
    <w:p w:rsidR="00B92D43" w:rsidRDefault="00B92D43" w:rsidP="00B1346E"/>
    <w:p w:rsidR="00B1346E" w:rsidRDefault="00B1346E" w:rsidP="00B1346E"/>
    <w:p w:rsidR="00B1346E" w:rsidRDefault="00B1346E" w:rsidP="00B1346E"/>
    <w:p w:rsidR="006C21FD" w:rsidRDefault="006C21FD" w:rsidP="00B1346E"/>
    <w:p w:rsidR="00B1346E" w:rsidRDefault="00B1346E" w:rsidP="00B1346E"/>
    <w:p w:rsidR="00B1346E" w:rsidRDefault="00B1346E" w:rsidP="00B1346E">
      <w:pPr>
        <w:rPr>
          <w:b/>
        </w:rPr>
      </w:pPr>
      <w:r w:rsidRPr="00E35ADA">
        <w:rPr>
          <w:b/>
        </w:rPr>
        <w:t>Do you have parishioners at risk? How are you checking in with them if you can lend assistance?</w:t>
      </w:r>
      <w:r w:rsidR="00F43AD9">
        <w:rPr>
          <w:b/>
        </w:rPr>
        <w:t xml:space="preserve"> List parishioners who may need special care and attention.</w:t>
      </w:r>
    </w:p>
    <w:p w:rsidR="00B1346E" w:rsidRDefault="00B1346E" w:rsidP="00B1346E">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5"/>
        <w:gridCol w:w="3359"/>
        <w:gridCol w:w="3356"/>
      </w:tblGrid>
      <w:tr w:rsidR="00AD4EDA" w:rsidTr="006C21FD">
        <w:trPr>
          <w:trHeight w:val="390"/>
        </w:trPr>
        <w:tc>
          <w:tcPr>
            <w:tcW w:w="3355" w:type="dxa"/>
            <w:shd w:val="clear" w:color="auto" w:fill="AACBEB"/>
            <w:vAlign w:val="center"/>
          </w:tcPr>
          <w:p w:rsidR="00AD4EDA" w:rsidRPr="00991A5A" w:rsidRDefault="00AD4EDA" w:rsidP="007850D5">
            <w:pPr>
              <w:jc w:val="center"/>
              <w:rPr>
                <w:b/>
              </w:rPr>
            </w:pPr>
          </w:p>
          <w:p w:rsidR="00AD4EDA" w:rsidRPr="00991A5A" w:rsidRDefault="00AD4EDA" w:rsidP="007850D5">
            <w:pPr>
              <w:jc w:val="center"/>
              <w:rPr>
                <w:b/>
              </w:rPr>
            </w:pPr>
            <w:r>
              <w:rPr>
                <w:b/>
              </w:rPr>
              <w:t>Parishioner</w:t>
            </w:r>
          </w:p>
          <w:p w:rsidR="00AD4EDA" w:rsidRPr="00991A5A" w:rsidRDefault="00AD4EDA" w:rsidP="007850D5">
            <w:pPr>
              <w:jc w:val="center"/>
              <w:rPr>
                <w:b/>
              </w:rPr>
            </w:pPr>
          </w:p>
        </w:tc>
        <w:tc>
          <w:tcPr>
            <w:tcW w:w="3359" w:type="dxa"/>
            <w:shd w:val="clear" w:color="auto" w:fill="AACBEB"/>
            <w:vAlign w:val="center"/>
          </w:tcPr>
          <w:p w:rsidR="00AD4EDA" w:rsidRPr="00991A5A" w:rsidRDefault="00AD4EDA" w:rsidP="007850D5">
            <w:pPr>
              <w:ind w:left="144"/>
              <w:jc w:val="center"/>
              <w:rPr>
                <w:b/>
              </w:rPr>
            </w:pPr>
            <w:r w:rsidRPr="00991A5A">
              <w:rPr>
                <w:b/>
              </w:rPr>
              <w:t>Contact</w:t>
            </w:r>
            <w:r>
              <w:rPr>
                <w:b/>
              </w:rPr>
              <w:t xml:space="preserve"> Notes</w:t>
            </w:r>
          </w:p>
        </w:tc>
        <w:tc>
          <w:tcPr>
            <w:tcW w:w="3356" w:type="dxa"/>
            <w:shd w:val="clear" w:color="auto" w:fill="AACBEB"/>
            <w:vAlign w:val="center"/>
          </w:tcPr>
          <w:p w:rsidR="00AD4EDA" w:rsidRPr="00991A5A" w:rsidRDefault="00AD4EDA" w:rsidP="00AD4EDA">
            <w:pPr>
              <w:jc w:val="center"/>
              <w:rPr>
                <w:b/>
              </w:rPr>
            </w:pPr>
            <w:r>
              <w:rPr>
                <w:b/>
              </w:rPr>
              <w:t>Needs</w:t>
            </w:r>
          </w:p>
        </w:tc>
      </w:tr>
      <w:tr w:rsidR="00AD4EDA" w:rsidTr="006C21FD">
        <w:trPr>
          <w:trHeight w:val="381"/>
        </w:trPr>
        <w:tc>
          <w:tcPr>
            <w:tcW w:w="3355" w:type="dxa"/>
            <w:shd w:val="clear" w:color="auto" w:fill="auto"/>
            <w:vAlign w:val="center"/>
          </w:tcPr>
          <w:p w:rsidR="00AD4EDA" w:rsidRPr="00991A5A" w:rsidRDefault="00AD4EDA" w:rsidP="007850D5">
            <w:pPr>
              <w:rPr>
                <w:b/>
              </w:rPr>
            </w:pPr>
            <w:r>
              <w:rPr>
                <w:i/>
              </w:rPr>
              <w:t>Parishioner A</w:t>
            </w:r>
          </w:p>
        </w:tc>
        <w:tc>
          <w:tcPr>
            <w:tcW w:w="3359" w:type="dxa"/>
            <w:shd w:val="clear" w:color="auto" w:fill="auto"/>
            <w:vAlign w:val="center"/>
          </w:tcPr>
          <w:p w:rsidR="00AD4EDA" w:rsidRDefault="00AD4EDA" w:rsidP="007850D5">
            <w:pPr>
              <w:jc w:val="center"/>
            </w:pPr>
            <w:r w:rsidRPr="00991A5A">
              <w:t>Betty Jones</w:t>
            </w:r>
          </w:p>
          <w:p w:rsidR="00AD4EDA" w:rsidRPr="00991A5A" w:rsidRDefault="00AD4EDA" w:rsidP="007850D5">
            <w:pPr>
              <w:jc w:val="center"/>
            </w:pPr>
            <w:r>
              <w:t>Called [date]; parishioner requested/is fine/has support; follow up notes</w:t>
            </w:r>
          </w:p>
        </w:tc>
        <w:tc>
          <w:tcPr>
            <w:tcW w:w="3356" w:type="dxa"/>
            <w:shd w:val="clear" w:color="auto" w:fill="auto"/>
            <w:vAlign w:val="center"/>
          </w:tcPr>
          <w:p w:rsidR="00AD4EDA" w:rsidRPr="00991A5A" w:rsidRDefault="00AD4EDA" w:rsidP="007850D5">
            <w:pPr>
              <w:rPr>
                <w:i/>
              </w:rPr>
            </w:pPr>
            <w:r w:rsidRPr="00991A5A">
              <w:rPr>
                <w:i/>
              </w:rPr>
              <w:t>Difficulty evacuating. Medical conditions.</w:t>
            </w:r>
            <w:r>
              <w:rPr>
                <w:i/>
              </w:rPr>
              <w:t xml:space="preserve"> Can’t lay in supplies.</w:t>
            </w:r>
          </w:p>
        </w:tc>
      </w:tr>
      <w:tr w:rsidR="00AD4EDA" w:rsidTr="006C21FD">
        <w:trPr>
          <w:trHeight w:val="381"/>
        </w:trPr>
        <w:tc>
          <w:tcPr>
            <w:tcW w:w="3355" w:type="dxa"/>
            <w:shd w:val="clear" w:color="auto" w:fill="auto"/>
            <w:vAlign w:val="center"/>
          </w:tcPr>
          <w:p w:rsidR="00AD4EDA" w:rsidRDefault="00AD4EDA" w:rsidP="007850D5">
            <w:pPr>
              <w:rPr>
                <w:b/>
              </w:rPr>
            </w:pPr>
          </w:p>
          <w:p w:rsidR="00AD4EDA" w:rsidRPr="00991A5A" w:rsidRDefault="00AD4EDA" w:rsidP="007850D5">
            <w:pPr>
              <w:rPr>
                <w:b/>
              </w:rPr>
            </w:pPr>
          </w:p>
        </w:tc>
        <w:tc>
          <w:tcPr>
            <w:tcW w:w="3359" w:type="dxa"/>
            <w:shd w:val="clear" w:color="auto" w:fill="auto"/>
            <w:vAlign w:val="center"/>
          </w:tcPr>
          <w:p w:rsidR="00AD4EDA" w:rsidRPr="00991A5A" w:rsidRDefault="00AD4EDA" w:rsidP="007850D5">
            <w:pPr>
              <w:jc w:val="center"/>
            </w:pPr>
          </w:p>
        </w:tc>
        <w:tc>
          <w:tcPr>
            <w:tcW w:w="3356" w:type="dxa"/>
            <w:shd w:val="clear" w:color="auto" w:fill="auto"/>
            <w:vAlign w:val="center"/>
          </w:tcPr>
          <w:p w:rsidR="00AD4EDA" w:rsidRPr="00991A5A" w:rsidRDefault="00AD4EDA" w:rsidP="007850D5">
            <w:pPr>
              <w:rPr>
                <w:i/>
              </w:rPr>
            </w:pPr>
          </w:p>
        </w:tc>
      </w:tr>
      <w:tr w:rsidR="00AD4EDA" w:rsidTr="006C21FD">
        <w:trPr>
          <w:trHeight w:val="381"/>
        </w:trPr>
        <w:tc>
          <w:tcPr>
            <w:tcW w:w="3355" w:type="dxa"/>
            <w:shd w:val="clear" w:color="auto" w:fill="auto"/>
            <w:vAlign w:val="center"/>
          </w:tcPr>
          <w:p w:rsidR="00AD4EDA" w:rsidRPr="00991A5A" w:rsidRDefault="00AD4EDA" w:rsidP="007850D5">
            <w:pPr>
              <w:rPr>
                <w:b/>
              </w:rPr>
            </w:pPr>
          </w:p>
          <w:p w:rsidR="00AD4EDA" w:rsidRPr="00991A5A" w:rsidRDefault="00AD4EDA" w:rsidP="007850D5">
            <w:pPr>
              <w:rPr>
                <w:b/>
              </w:rPr>
            </w:pPr>
          </w:p>
        </w:tc>
        <w:tc>
          <w:tcPr>
            <w:tcW w:w="3359" w:type="dxa"/>
            <w:shd w:val="clear" w:color="auto" w:fill="auto"/>
            <w:vAlign w:val="center"/>
          </w:tcPr>
          <w:p w:rsidR="00AD4EDA" w:rsidRPr="00991A5A" w:rsidRDefault="00AD4EDA" w:rsidP="007850D5">
            <w:pPr>
              <w:jc w:val="center"/>
              <w:rPr>
                <w:b/>
              </w:rPr>
            </w:pPr>
          </w:p>
        </w:tc>
        <w:tc>
          <w:tcPr>
            <w:tcW w:w="3356" w:type="dxa"/>
            <w:shd w:val="clear" w:color="auto" w:fill="auto"/>
            <w:vAlign w:val="center"/>
          </w:tcPr>
          <w:p w:rsidR="00AD4EDA" w:rsidRPr="00991A5A" w:rsidRDefault="00AD4EDA" w:rsidP="007850D5">
            <w:pPr>
              <w:rPr>
                <w:b/>
              </w:rPr>
            </w:pPr>
          </w:p>
        </w:tc>
      </w:tr>
      <w:tr w:rsidR="00AD4EDA" w:rsidTr="006C21FD">
        <w:trPr>
          <w:trHeight w:val="381"/>
        </w:trPr>
        <w:tc>
          <w:tcPr>
            <w:tcW w:w="3355" w:type="dxa"/>
            <w:shd w:val="clear" w:color="auto" w:fill="auto"/>
            <w:vAlign w:val="center"/>
          </w:tcPr>
          <w:p w:rsidR="00AD4EDA" w:rsidRPr="00991A5A" w:rsidRDefault="00AD4EDA" w:rsidP="007850D5">
            <w:pPr>
              <w:rPr>
                <w:b/>
              </w:rPr>
            </w:pPr>
          </w:p>
          <w:p w:rsidR="00AD4EDA" w:rsidRPr="00991A5A" w:rsidRDefault="00AD4EDA" w:rsidP="007850D5">
            <w:pPr>
              <w:rPr>
                <w:b/>
              </w:rPr>
            </w:pPr>
          </w:p>
        </w:tc>
        <w:tc>
          <w:tcPr>
            <w:tcW w:w="3359" w:type="dxa"/>
            <w:shd w:val="clear" w:color="auto" w:fill="auto"/>
            <w:vAlign w:val="center"/>
          </w:tcPr>
          <w:p w:rsidR="00AD4EDA" w:rsidRPr="00991A5A" w:rsidRDefault="00AD4EDA" w:rsidP="007850D5">
            <w:pPr>
              <w:jc w:val="center"/>
              <w:rPr>
                <w:b/>
              </w:rPr>
            </w:pPr>
          </w:p>
        </w:tc>
        <w:tc>
          <w:tcPr>
            <w:tcW w:w="3356" w:type="dxa"/>
            <w:shd w:val="clear" w:color="auto" w:fill="auto"/>
            <w:vAlign w:val="center"/>
          </w:tcPr>
          <w:p w:rsidR="00AD4EDA" w:rsidRPr="00991A5A" w:rsidRDefault="00AD4EDA" w:rsidP="007850D5">
            <w:pPr>
              <w:rPr>
                <w:b/>
              </w:rPr>
            </w:pPr>
          </w:p>
        </w:tc>
      </w:tr>
      <w:tr w:rsidR="00AD4EDA" w:rsidTr="006C21FD">
        <w:trPr>
          <w:trHeight w:val="381"/>
        </w:trPr>
        <w:tc>
          <w:tcPr>
            <w:tcW w:w="3355" w:type="dxa"/>
            <w:shd w:val="clear" w:color="auto" w:fill="auto"/>
            <w:vAlign w:val="center"/>
          </w:tcPr>
          <w:p w:rsidR="00AD4EDA" w:rsidRPr="00991A5A" w:rsidRDefault="00AD4EDA" w:rsidP="007850D5">
            <w:pPr>
              <w:rPr>
                <w:b/>
              </w:rPr>
            </w:pPr>
          </w:p>
          <w:p w:rsidR="00AD4EDA" w:rsidRPr="00991A5A" w:rsidRDefault="00AD4EDA" w:rsidP="007850D5">
            <w:pPr>
              <w:rPr>
                <w:b/>
              </w:rPr>
            </w:pPr>
          </w:p>
        </w:tc>
        <w:tc>
          <w:tcPr>
            <w:tcW w:w="3359" w:type="dxa"/>
            <w:shd w:val="clear" w:color="auto" w:fill="auto"/>
            <w:vAlign w:val="center"/>
          </w:tcPr>
          <w:p w:rsidR="00AD4EDA" w:rsidRPr="00991A5A" w:rsidRDefault="00AD4EDA" w:rsidP="007850D5">
            <w:pPr>
              <w:jc w:val="center"/>
              <w:rPr>
                <w:b/>
              </w:rPr>
            </w:pPr>
          </w:p>
        </w:tc>
        <w:tc>
          <w:tcPr>
            <w:tcW w:w="3356" w:type="dxa"/>
            <w:shd w:val="clear" w:color="auto" w:fill="auto"/>
            <w:vAlign w:val="center"/>
          </w:tcPr>
          <w:p w:rsidR="00AD4EDA" w:rsidRPr="00991A5A" w:rsidRDefault="00AD4EDA" w:rsidP="007850D5">
            <w:pPr>
              <w:rPr>
                <w:b/>
              </w:rPr>
            </w:pPr>
          </w:p>
        </w:tc>
      </w:tr>
    </w:tbl>
    <w:p w:rsidR="00AD4EDA" w:rsidRDefault="00AD4EDA" w:rsidP="00B1346E">
      <w:pPr>
        <w:rPr>
          <w:b/>
        </w:rPr>
      </w:pPr>
    </w:p>
    <w:p w:rsidR="00B1346E" w:rsidRDefault="00B1346E" w:rsidP="00B1346E">
      <w:pPr>
        <w:rPr>
          <w:b/>
        </w:rPr>
      </w:pPr>
    </w:p>
    <w:p w:rsidR="00B1346E" w:rsidRDefault="00B1346E" w:rsidP="00B1346E">
      <w:pPr>
        <w:rPr>
          <w:b/>
        </w:rPr>
      </w:pPr>
    </w:p>
    <w:p w:rsidR="00B1346E" w:rsidRDefault="00B1346E" w:rsidP="00B1346E">
      <w:pPr>
        <w:rPr>
          <w:b/>
        </w:rPr>
      </w:pPr>
    </w:p>
    <w:p w:rsidR="00D66275" w:rsidRDefault="00D66275" w:rsidP="00B1346E">
      <w:pPr>
        <w:rPr>
          <w:b/>
        </w:rPr>
      </w:pPr>
    </w:p>
    <w:p w:rsidR="00B1346E" w:rsidRDefault="00B1346E" w:rsidP="00B1346E">
      <w:pPr>
        <w:rPr>
          <w:b/>
        </w:rPr>
      </w:pPr>
    </w:p>
    <w:p w:rsidR="00B1346E" w:rsidRDefault="00B1346E" w:rsidP="00B1346E">
      <w:pPr>
        <w:rPr>
          <w:b/>
        </w:rPr>
      </w:pPr>
    </w:p>
    <w:p w:rsidR="00B1346E" w:rsidRDefault="00B1346E" w:rsidP="00B1346E">
      <w:pPr>
        <w:rPr>
          <w:b/>
        </w:rPr>
      </w:pPr>
      <w:r>
        <w:rPr>
          <w:b/>
        </w:rPr>
        <w:t>Special considerations:</w:t>
      </w:r>
    </w:p>
    <w:p w:rsidR="00F43AD9" w:rsidRPr="00F43AD9" w:rsidRDefault="00F43AD9" w:rsidP="00B1346E">
      <w:pPr>
        <w:rPr>
          <w:i/>
        </w:rPr>
      </w:pPr>
      <w:r w:rsidRPr="00F43AD9">
        <w:rPr>
          <w:i/>
        </w:rPr>
        <w:t>If you are expecting to serve as an emergency shelter or post-event response site, include preparation needs and plans here</w:t>
      </w:r>
      <w:r w:rsidR="00D66275">
        <w:rPr>
          <w:i/>
        </w:rPr>
        <w:t xml:space="preserve"> or in more detail as an appendix</w:t>
      </w:r>
      <w:r w:rsidRPr="00F43AD9">
        <w:rPr>
          <w:i/>
        </w:rPr>
        <w:t>.</w:t>
      </w:r>
    </w:p>
    <w:p w:rsidR="00B1346E" w:rsidRPr="00B1346E" w:rsidRDefault="00B1346E"/>
    <w:p w:rsidR="00E35ADA" w:rsidRDefault="00E35ADA"/>
    <w:p w:rsidR="00B1346E" w:rsidRDefault="00B1346E"/>
    <w:p w:rsidR="00B1346E" w:rsidRDefault="00B1346E"/>
    <w:p w:rsidR="00D66275" w:rsidRDefault="00D66275"/>
    <w:p w:rsidR="00B1346E" w:rsidRDefault="00B1346E"/>
    <w:p w:rsidR="00B1346E" w:rsidRDefault="00B1346E">
      <w:r>
        <w:br w:type="page"/>
      </w:r>
    </w:p>
    <w:p w:rsidR="00B1346E" w:rsidRDefault="00B1346E"/>
    <w:p w:rsidR="00B1346E" w:rsidRPr="00B1346E" w:rsidRDefault="00B1346E" w:rsidP="00B1346E">
      <w:pPr>
        <w:jc w:val="center"/>
        <w:rPr>
          <w:sz w:val="28"/>
          <w:szCs w:val="28"/>
          <w:u w:val="single"/>
        </w:rPr>
      </w:pPr>
      <w:r w:rsidRPr="00B1346E">
        <w:rPr>
          <w:sz w:val="28"/>
          <w:szCs w:val="28"/>
          <w:u w:val="single"/>
        </w:rPr>
        <w:t>Sample Timeline</w:t>
      </w:r>
    </w:p>
    <w:p w:rsidR="00B1346E" w:rsidRDefault="00B1346E"/>
    <w:p w:rsidR="00F43AD9" w:rsidRDefault="00F43AD9">
      <w:r>
        <w:t>These are very broad guidelines on steps to take ahead of, during and immediately after the event. It is recommended that, if helpful, you break it down to a day-by-day checklist (including specific times if necessary) in order to reduce the need to think it through as it happens.</w:t>
      </w:r>
    </w:p>
    <w:p w:rsidR="00B1346E" w:rsidRDefault="00B1346E" w:rsidP="00B1346E"/>
    <w:p w:rsidR="00B1346E" w:rsidRDefault="00B1346E" w:rsidP="00B1346E">
      <w:pPr>
        <w:rPr>
          <w:b/>
        </w:rPr>
      </w:pPr>
      <w:r w:rsidRPr="00087849">
        <w:rPr>
          <w:b/>
        </w:rPr>
        <w:t>5-7 days ahead of storm (note who will be responsible for each checklist item)</w:t>
      </w:r>
    </w:p>
    <w:p w:rsidR="00A774D3" w:rsidRPr="00A774D3" w:rsidRDefault="00A774D3" w:rsidP="00B1346E">
      <w:pPr>
        <w:rPr>
          <w:i/>
        </w:rPr>
      </w:pPr>
      <w:r w:rsidRPr="00A774D3">
        <w:rPr>
          <w:i/>
        </w:rPr>
        <w:t>*Note: if you expect to serve as an emergency shelter or post-event response site, be sure to include all steps that pertain to those roles as well.</w:t>
      </w:r>
    </w:p>
    <w:p w:rsidR="00B1346E" w:rsidRDefault="00B1346E" w:rsidP="00B1346E">
      <w:pPr>
        <w:pStyle w:val="ListParagraph"/>
        <w:numPr>
          <w:ilvl w:val="0"/>
          <w:numId w:val="1"/>
        </w:numPr>
      </w:pPr>
      <w:r>
        <w:t>Coordinate with all response team members on plan for preparing, communication and post-storm response</w:t>
      </w:r>
    </w:p>
    <w:p w:rsidR="00087849" w:rsidRDefault="00087849" w:rsidP="00B1346E">
      <w:pPr>
        <w:pStyle w:val="ListParagraph"/>
        <w:numPr>
          <w:ilvl w:val="0"/>
          <w:numId w:val="1"/>
        </w:numPr>
      </w:pPr>
      <w:r>
        <w:t>Communicate with staff plans in place and any necessary expectations, contact info, etc.</w:t>
      </w:r>
    </w:p>
    <w:p w:rsidR="00B1346E" w:rsidRDefault="00B1346E" w:rsidP="00B1346E">
      <w:pPr>
        <w:pStyle w:val="ListParagraph"/>
        <w:numPr>
          <w:ilvl w:val="0"/>
          <w:numId w:val="1"/>
        </w:numPr>
      </w:pPr>
      <w:r>
        <w:t>Create messaging templates that can be quickly adapted to incorporate real-time developments</w:t>
      </w:r>
    </w:p>
    <w:p w:rsidR="00B1346E" w:rsidRDefault="00B1346E" w:rsidP="00B1346E">
      <w:pPr>
        <w:pStyle w:val="ListParagraph"/>
        <w:numPr>
          <w:ilvl w:val="0"/>
          <w:numId w:val="1"/>
        </w:numPr>
      </w:pPr>
      <w:r>
        <w:t>Start communicating with congregation on how you are planning to respond and will stay in touch</w:t>
      </w:r>
    </w:p>
    <w:p w:rsidR="00B1346E" w:rsidRDefault="00B1346E" w:rsidP="00B1346E">
      <w:pPr>
        <w:pStyle w:val="ListParagraph"/>
        <w:numPr>
          <w:ilvl w:val="0"/>
          <w:numId w:val="1"/>
        </w:numPr>
      </w:pPr>
      <w:r>
        <w:t xml:space="preserve">Share resources that can help parishioners prepare </w:t>
      </w:r>
    </w:p>
    <w:p w:rsidR="00B1346E" w:rsidRDefault="00B1346E" w:rsidP="00B1346E">
      <w:pPr>
        <w:pStyle w:val="ListParagraph"/>
        <w:numPr>
          <w:ilvl w:val="0"/>
          <w:numId w:val="1"/>
        </w:numPr>
      </w:pPr>
      <w:r>
        <w:t>Look for communications from the Diocese; responds/participate as needed</w:t>
      </w:r>
    </w:p>
    <w:p w:rsidR="00A774D3" w:rsidRDefault="00A774D3" w:rsidP="00B1346E">
      <w:pPr>
        <w:pStyle w:val="ListParagraph"/>
        <w:numPr>
          <w:ilvl w:val="0"/>
          <w:numId w:val="1"/>
        </w:numPr>
      </w:pPr>
      <w:r>
        <w:t>Begin/implement preparations for securing church property</w:t>
      </w:r>
    </w:p>
    <w:p w:rsidR="00A774D3" w:rsidRDefault="00A774D3" w:rsidP="00B1346E">
      <w:pPr>
        <w:pStyle w:val="ListParagraph"/>
        <w:numPr>
          <w:ilvl w:val="0"/>
          <w:numId w:val="1"/>
        </w:numPr>
      </w:pPr>
      <w:r>
        <w:t>Check in with parishioners who may need assistance; help with preparation if possible</w:t>
      </w:r>
    </w:p>
    <w:p w:rsidR="00087849" w:rsidRDefault="00087849" w:rsidP="00B1346E">
      <w:pPr>
        <w:ind w:left="360"/>
      </w:pPr>
    </w:p>
    <w:p w:rsidR="00B1346E" w:rsidRDefault="00B1346E" w:rsidP="00B1346E"/>
    <w:p w:rsidR="00B1346E" w:rsidRPr="00A774D3" w:rsidRDefault="00A774D3" w:rsidP="00B1346E">
      <w:pPr>
        <w:rPr>
          <w:b/>
        </w:rPr>
      </w:pPr>
      <w:r w:rsidRPr="00A774D3">
        <w:rPr>
          <w:b/>
        </w:rPr>
        <w:t>1-5 days ahead of storm</w:t>
      </w:r>
    </w:p>
    <w:p w:rsidR="00B1346E" w:rsidRDefault="00B1346E" w:rsidP="00B1346E">
      <w:pPr>
        <w:pStyle w:val="ListParagraph"/>
        <w:numPr>
          <w:ilvl w:val="0"/>
          <w:numId w:val="1"/>
        </w:numPr>
      </w:pPr>
      <w:r>
        <w:t>Continue to track storm</w:t>
      </w:r>
      <w:r>
        <w:tab/>
      </w:r>
      <w:r>
        <w:tab/>
      </w:r>
      <w:r>
        <w:tab/>
      </w:r>
      <w:r>
        <w:tab/>
      </w:r>
      <w:r w:rsidR="00A774D3">
        <w:tab/>
      </w:r>
      <w:r w:rsidR="00A774D3">
        <w:tab/>
      </w:r>
      <w:r w:rsidR="00A774D3">
        <w:tab/>
      </w:r>
    </w:p>
    <w:p w:rsidR="00B1346E" w:rsidRDefault="00A774D3" w:rsidP="00B1346E">
      <w:pPr>
        <w:pStyle w:val="ListParagraph"/>
        <w:numPr>
          <w:ilvl w:val="0"/>
          <w:numId w:val="1"/>
        </w:numPr>
      </w:pPr>
      <w:r>
        <w:t>Continue communications with congregation</w:t>
      </w:r>
    </w:p>
    <w:p w:rsidR="00B1346E" w:rsidRDefault="00B1346E" w:rsidP="00B1346E">
      <w:pPr>
        <w:pStyle w:val="ListParagraph"/>
        <w:numPr>
          <w:ilvl w:val="0"/>
          <w:numId w:val="1"/>
        </w:numPr>
      </w:pPr>
      <w:r>
        <w:t>Continue social media</w:t>
      </w:r>
      <w:r w:rsidR="00A774D3">
        <w:t xml:space="preserve"> updates (as necessary)</w:t>
      </w:r>
    </w:p>
    <w:p w:rsidR="00A774D3" w:rsidRDefault="00A774D3" w:rsidP="00B1346E">
      <w:pPr>
        <w:pStyle w:val="ListParagraph"/>
        <w:numPr>
          <w:ilvl w:val="0"/>
          <w:numId w:val="1"/>
        </w:numPr>
      </w:pPr>
      <w:r>
        <w:t>Continue preparations to secure church</w:t>
      </w:r>
    </w:p>
    <w:p w:rsidR="00B1346E" w:rsidRDefault="00B1346E" w:rsidP="00B1346E"/>
    <w:p w:rsidR="00B1346E" w:rsidRDefault="00B1346E" w:rsidP="00B1346E"/>
    <w:p w:rsidR="00B1346E" w:rsidRPr="00A774D3" w:rsidRDefault="00A774D3" w:rsidP="00B1346E">
      <w:pPr>
        <w:rPr>
          <w:b/>
        </w:rPr>
      </w:pPr>
      <w:r w:rsidRPr="00A774D3">
        <w:rPr>
          <w:b/>
        </w:rPr>
        <w:t>During storm:</w:t>
      </w:r>
    </w:p>
    <w:p w:rsidR="00B1346E" w:rsidRDefault="00A774D3" w:rsidP="00B1346E">
      <w:pPr>
        <w:pStyle w:val="ListParagraph"/>
        <w:numPr>
          <w:ilvl w:val="0"/>
          <w:numId w:val="5"/>
        </w:numPr>
      </w:pPr>
      <w:r>
        <w:t>Wait for storm</w:t>
      </w:r>
    </w:p>
    <w:p w:rsidR="00B1346E" w:rsidRDefault="00A774D3" w:rsidP="00B1346E">
      <w:pPr>
        <w:pStyle w:val="ListParagraph"/>
        <w:numPr>
          <w:ilvl w:val="0"/>
          <w:numId w:val="5"/>
        </w:numPr>
      </w:pPr>
      <w:r>
        <w:t>Stay safe</w:t>
      </w:r>
    </w:p>
    <w:p w:rsidR="00A774D3" w:rsidRDefault="00A774D3" w:rsidP="00B1346E">
      <w:pPr>
        <w:pStyle w:val="ListParagraph"/>
        <w:numPr>
          <w:ilvl w:val="0"/>
          <w:numId w:val="5"/>
        </w:numPr>
      </w:pPr>
      <w:r>
        <w:t>Maintain communications as possible</w:t>
      </w:r>
    </w:p>
    <w:p w:rsidR="00A774D3" w:rsidRDefault="00A774D3" w:rsidP="00B1346E">
      <w:pPr>
        <w:pStyle w:val="ListParagraph"/>
        <w:numPr>
          <w:ilvl w:val="0"/>
          <w:numId w:val="5"/>
        </w:numPr>
      </w:pPr>
      <w:r>
        <w:t>Respond to diocesan Alert Media check-ins</w:t>
      </w:r>
    </w:p>
    <w:p w:rsidR="00B1346E" w:rsidRDefault="00B1346E" w:rsidP="00B1346E"/>
    <w:p w:rsidR="00B1346E" w:rsidRDefault="00B1346E" w:rsidP="00B1346E"/>
    <w:p w:rsidR="00B1346E" w:rsidRPr="00A774D3" w:rsidRDefault="00A774D3" w:rsidP="00B1346E">
      <w:pPr>
        <w:rPr>
          <w:b/>
        </w:rPr>
      </w:pPr>
      <w:r w:rsidRPr="00A774D3">
        <w:rPr>
          <w:b/>
        </w:rPr>
        <w:t>Day following storm</w:t>
      </w:r>
    </w:p>
    <w:p w:rsidR="00B1346E" w:rsidRDefault="00A774D3" w:rsidP="00B1346E">
      <w:pPr>
        <w:pStyle w:val="ListParagraph"/>
        <w:numPr>
          <w:ilvl w:val="0"/>
          <w:numId w:val="4"/>
        </w:numPr>
      </w:pPr>
      <w:r>
        <w:t>If safe, assess damage</w:t>
      </w:r>
    </w:p>
    <w:p w:rsidR="00B1346E" w:rsidRDefault="00A774D3" w:rsidP="00B1346E">
      <w:pPr>
        <w:pStyle w:val="ListParagraph"/>
        <w:numPr>
          <w:ilvl w:val="0"/>
          <w:numId w:val="4"/>
        </w:numPr>
      </w:pPr>
      <w:r>
        <w:t xml:space="preserve">Respond </w:t>
      </w:r>
      <w:r w:rsidR="00BA6658">
        <w:t>to diocesan requests for status updates</w:t>
      </w:r>
    </w:p>
    <w:p w:rsidR="00B1346E" w:rsidRDefault="00B1346E" w:rsidP="00B1346E"/>
    <w:p w:rsidR="00B1346E" w:rsidRDefault="00B1346E" w:rsidP="00B1346E"/>
    <w:p w:rsidR="00B1346E" w:rsidRPr="00BA6658" w:rsidRDefault="00A774D3" w:rsidP="00B1346E">
      <w:pPr>
        <w:rPr>
          <w:b/>
        </w:rPr>
      </w:pPr>
      <w:r w:rsidRPr="00BA6658">
        <w:rPr>
          <w:b/>
        </w:rPr>
        <w:t>1-3 days following storm</w:t>
      </w:r>
    </w:p>
    <w:p w:rsidR="00B1346E" w:rsidRDefault="00A774D3" w:rsidP="00B1346E">
      <w:pPr>
        <w:pStyle w:val="ListParagraph"/>
        <w:numPr>
          <w:ilvl w:val="0"/>
          <w:numId w:val="2"/>
        </w:numPr>
      </w:pPr>
      <w:r>
        <w:t>Continue assessing damage; create response plan</w:t>
      </w:r>
    </w:p>
    <w:p w:rsidR="00B1346E" w:rsidRDefault="00A774D3" w:rsidP="00B1346E">
      <w:pPr>
        <w:pStyle w:val="ListParagraph"/>
        <w:numPr>
          <w:ilvl w:val="0"/>
          <w:numId w:val="2"/>
        </w:numPr>
      </w:pPr>
      <w:r>
        <w:t>Contact insurance companies as needed</w:t>
      </w:r>
    </w:p>
    <w:p w:rsidR="00B1346E" w:rsidRDefault="00BA6658" w:rsidP="00B1346E">
      <w:pPr>
        <w:pStyle w:val="ListParagraph"/>
        <w:numPr>
          <w:ilvl w:val="0"/>
          <w:numId w:val="2"/>
        </w:numPr>
      </w:pPr>
      <w:r>
        <w:t>Continue communicating with congregation</w:t>
      </w:r>
    </w:p>
    <w:p w:rsidR="00BA6658" w:rsidRDefault="00BA6658" w:rsidP="00B1346E">
      <w:pPr>
        <w:pStyle w:val="ListParagraph"/>
        <w:numPr>
          <w:ilvl w:val="0"/>
          <w:numId w:val="2"/>
        </w:numPr>
      </w:pPr>
      <w:r>
        <w:t>Utilize responses resources available</w:t>
      </w:r>
    </w:p>
    <w:p w:rsidR="00BA6658" w:rsidRDefault="00BA6658" w:rsidP="00B1346E">
      <w:pPr>
        <w:pStyle w:val="ListParagraph"/>
        <w:numPr>
          <w:ilvl w:val="0"/>
          <w:numId w:val="2"/>
        </w:numPr>
      </w:pPr>
      <w:r>
        <w:t>If no damage to church or property, assess need in local community and develop response (if able)</w:t>
      </w:r>
    </w:p>
    <w:p w:rsidR="00B1346E" w:rsidRDefault="00B1346E" w:rsidP="00B1346E">
      <w:pPr>
        <w:ind w:left="1080"/>
      </w:pPr>
    </w:p>
    <w:p w:rsidR="00B1346E" w:rsidRDefault="00BA6658" w:rsidP="00B1346E">
      <w:r>
        <w:t>Beyond the initial response, determine longer-term needs both for your church and local community.</w:t>
      </w:r>
      <w:r w:rsidR="00B1346E">
        <w:br w:type="page"/>
      </w:r>
    </w:p>
    <w:p w:rsidR="006C21FD" w:rsidRDefault="006C21FD" w:rsidP="00B1346E"/>
    <w:p w:rsidR="006C21FD" w:rsidRPr="006C21FD" w:rsidRDefault="006C21FD" w:rsidP="006C21FD">
      <w:pPr>
        <w:jc w:val="center"/>
        <w:rPr>
          <w:b/>
          <w:sz w:val="28"/>
          <w:szCs w:val="28"/>
          <w:u w:val="single"/>
        </w:rPr>
      </w:pPr>
      <w:r w:rsidRPr="006C21FD">
        <w:rPr>
          <w:b/>
          <w:sz w:val="28"/>
          <w:szCs w:val="28"/>
          <w:u w:val="single"/>
        </w:rPr>
        <w:t>Post-Storm Resources</w:t>
      </w:r>
    </w:p>
    <w:p w:rsidR="006C21FD" w:rsidRDefault="006C21FD" w:rsidP="00B1346E"/>
    <w:p w:rsidR="006C21FD" w:rsidRPr="006C21FD" w:rsidRDefault="006C21FD" w:rsidP="00B1346E">
      <w:pPr>
        <w:rPr>
          <w:b/>
        </w:rPr>
      </w:pPr>
      <w:r w:rsidRPr="006C21FD">
        <w:rPr>
          <w:b/>
        </w:rPr>
        <w:t>Diocese of North Carolina</w:t>
      </w:r>
      <w:r>
        <w:rPr>
          <w:b/>
        </w:rPr>
        <w:t xml:space="preserve"> (</w:t>
      </w:r>
      <w:hyperlink r:id="rId7" w:history="1">
        <w:r w:rsidRPr="006C21FD">
          <w:rPr>
            <w:rStyle w:val="Hyperlink"/>
            <w:b/>
          </w:rPr>
          <w:t>episdionc.org</w:t>
        </w:r>
      </w:hyperlink>
      <w:r>
        <w:rPr>
          <w:b/>
        </w:rPr>
        <w:t>)</w:t>
      </w:r>
    </w:p>
    <w:p w:rsidR="006C21FD" w:rsidRPr="006C21FD" w:rsidRDefault="006C21FD" w:rsidP="00B1346E">
      <w:pPr>
        <w:rPr>
          <w:i/>
        </w:rPr>
      </w:pPr>
      <w:r w:rsidRPr="006C21FD">
        <w:rPr>
          <w:i/>
        </w:rPr>
        <w:t>The diocese stands ready to assist as possible with post-storm needs. It is recommended that you include here the name and contact information of at least your regional canon or missioner as well as any links from the diocesan website that might prove useful.</w:t>
      </w:r>
    </w:p>
    <w:p w:rsidR="00B1346E" w:rsidRDefault="00B1346E"/>
    <w:p w:rsidR="00E35ADA" w:rsidRDefault="00E35ADA"/>
    <w:p w:rsidR="00E35ADA" w:rsidRDefault="00E35ADA"/>
    <w:p w:rsidR="00E35ADA" w:rsidRPr="006C21FD" w:rsidRDefault="006C21FD">
      <w:pPr>
        <w:rPr>
          <w:b/>
        </w:rPr>
      </w:pPr>
      <w:r w:rsidRPr="006C21FD">
        <w:rPr>
          <w:b/>
        </w:rPr>
        <w:t>Episcopal Relief &amp; Development</w:t>
      </w:r>
      <w:r>
        <w:rPr>
          <w:b/>
        </w:rPr>
        <w:t xml:space="preserve"> (</w:t>
      </w:r>
      <w:hyperlink r:id="rId8" w:history="1">
        <w:r w:rsidRPr="006C21FD">
          <w:rPr>
            <w:rStyle w:val="Hyperlink"/>
            <w:b/>
          </w:rPr>
          <w:t>https://www.episcopalrelief.org/what-we-do/us-disaster-program/</w:t>
        </w:r>
      </w:hyperlink>
      <w:r>
        <w:rPr>
          <w:b/>
        </w:rPr>
        <w:t>)</w:t>
      </w:r>
    </w:p>
    <w:p w:rsidR="006C21FD" w:rsidRPr="006C21FD" w:rsidRDefault="006C21FD" w:rsidP="006C21FD">
      <w:pPr>
        <w:rPr>
          <w:i/>
        </w:rPr>
      </w:pPr>
      <w:r w:rsidRPr="006C21FD">
        <w:rPr>
          <w:i/>
        </w:rPr>
        <w:t xml:space="preserve">Episcopal Relief &amp; Development helps The Episcopal Church leaders prepare for and recover from disasters by building on existing community ministries and partnerships. We: </w:t>
      </w:r>
    </w:p>
    <w:p w:rsidR="00BD1542" w:rsidRPr="006C21FD" w:rsidRDefault="00BF1576" w:rsidP="006C21FD">
      <w:pPr>
        <w:numPr>
          <w:ilvl w:val="1"/>
          <w:numId w:val="8"/>
        </w:numPr>
      </w:pPr>
      <w:r w:rsidRPr="006C21FD">
        <w:t xml:space="preserve">Provide </w:t>
      </w:r>
      <w:r w:rsidRPr="006C21FD">
        <w:rPr>
          <w:b/>
          <w:bCs/>
        </w:rPr>
        <w:t>tools</w:t>
      </w:r>
      <w:r w:rsidRPr="006C21FD">
        <w:t xml:space="preserve"> to coordinate volunteers, map assets and prepare for disasters</w:t>
      </w:r>
    </w:p>
    <w:p w:rsidR="00BD1542" w:rsidRPr="006C21FD" w:rsidRDefault="00BF1576" w:rsidP="006C21FD">
      <w:pPr>
        <w:numPr>
          <w:ilvl w:val="1"/>
          <w:numId w:val="8"/>
        </w:numPr>
      </w:pPr>
      <w:r w:rsidRPr="006C21FD">
        <w:rPr>
          <w:b/>
          <w:bCs/>
        </w:rPr>
        <w:t>Link</w:t>
      </w:r>
      <w:r w:rsidRPr="006C21FD">
        <w:t xml:space="preserve"> disaster responders to share knowledge and experience</w:t>
      </w:r>
    </w:p>
    <w:p w:rsidR="00BD1542" w:rsidRPr="006C21FD" w:rsidRDefault="00BF1576" w:rsidP="006C21FD">
      <w:pPr>
        <w:numPr>
          <w:ilvl w:val="1"/>
          <w:numId w:val="8"/>
        </w:numPr>
      </w:pPr>
      <w:r w:rsidRPr="006C21FD">
        <w:t xml:space="preserve">Deliver needed resources through </w:t>
      </w:r>
      <w:r w:rsidRPr="006C21FD">
        <w:rPr>
          <w:b/>
          <w:bCs/>
        </w:rPr>
        <w:t xml:space="preserve">grants and accompaniment </w:t>
      </w:r>
      <w:r w:rsidR="006B0E8C">
        <w:rPr>
          <w:b/>
          <w:bCs/>
        </w:rPr>
        <w:t>(the Diocese can help coordinate this for you)</w:t>
      </w:r>
      <w:bookmarkStart w:id="0" w:name="_GoBack"/>
      <w:bookmarkEnd w:id="0"/>
    </w:p>
    <w:p w:rsidR="006C21FD" w:rsidRDefault="006C21FD"/>
    <w:p w:rsidR="00E35ADA" w:rsidRDefault="00E35ADA"/>
    <w:p w:rsidR="00646FDE" w:rsidRPr="006C21FD" w:rsidRDefault="006C21FD" w:rsidP="006C21FD">
      <w:pPr>
        <w:jc w:val="both"/>
        <w:rPr>
          <w:b/>
        </w:rPr>
      </w:pPr>
      <w:r w:rsidRPr="006C21FD">
        <w:rPr>
          <w:b/>
        </w:rPr>
        <w:t>Local resources</w:t>
      </w:r>
      <w:r w:rsidR="00E326C1">
        <w:rPr>
          <w:b/>
        </w:rPr>
        <w:t xml:space="preserve"> (groups, organizations, responders)</w:t>
      </w:r>
      <w:r w:rsidRPr="006C21FD">
        <w:rPr>
          <w:b/>
        </w:rPr>
        <w:t>:</w:t>
      </w:r>
    </w:p>
    <w:p w:rsidR="006C21FD" w:rsidRDefault="006C21FD" w:rsidP="006C21FD">
      <w:pPr>
        <w:jc w:val="both"/>
      </w:pPr>
    </w:p>
    <w:p w:rsidR="00E326C1" w:rsidRDefault="00E326C1" w:rsidP="006C21FD">
      <w:pPr>
        <w:jc w:val="both"/>
      </w:pPr>
    </w:p>
    <w:p w:rsidR="00E326C1" w:rsidRDefault="00E326C1" w:rsidP="006C21FD">
      <w:pPr>
        <w:jc w:val="both"/>
      </w:pPr>
    </w:p>
    <w:p w:rsidR="00E326C1" w:rsidRDefault="00E326C1" w:rsidP="006C21FD">
      <w:pPr>
        <w:jc w:val="both"/>
      </w:pPr>
    </w:p>
    <w:p w:rsidR="00E326C1" w:rsidRDefault="00E326C1" w:rsidP="006C21FD">
      <w:pPr>
        <w:jc w:val="both"/>
      </w:pPr>
    </w:p>
    <w:p w:rsidR="00E326C1" w:rsidRPr="00E326C1" w:rsidRDefault="00E326C1" w:rsidP="006C21FD">
      <w:pPr>
        <w:jc w:val="both"/>
        <w:rPr>
          <w:b/>
        </w:rPr>
      </w:pPr>
      <w:r w:rsidRPr="00E326C1">
        <w:rPr>
          <w:b/>
        </w:rPr>
        <w:t>Contractors/Repairs:</w:t>
      </w:r>
    </w:p>
    <w:p w:rsidR="00E35ADA" w:rsidRDefault="00E35ADA"/>
    <w:p w:rsidR="00646FDE" w:rsidRDefault="00646FDE"/>
    <w:sectPr w:rsidR="00646FDE" w:rsidSect="00F43AD9">
      <w:headerReference w:type="default" r:id="rId9"/>
      <w:pgSz w:w="12240" w:h="15840"/>
      <w:pgMar w:top="144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C41" w:rsidRDefault="007C7C41" w:rsidP="00B92C85">
      <w:r>
        <w:separator/>
      </w:r>
    </w:p>
  </w:endnote>
  <w:endnote w:type="continuationSeparator" w:id="0">
    <w:p w:rsidR="007C7C41" w:rsidRDefault="007C7C41" w:rsidP="00B9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C41" w:rsidRDefault="007C7C41" w:rsidP="00B92C85">
      <w:r>
        <w:separator/>
      </w:r>
    </w:p>
  </w:footnote>
  <w:footnote w:type="continuationSeparator" w:id="0">
    <w:p w:rsidR="007C7C41" w:rsidRDefault="007C7C41" w:rsidP="00B92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2C85" w:rsidRPr="00B92C85" w:rsidRDefault="00B1346E" w:rsidP="00B92C85">
    <w:pPr>
      <w:pStyle w:val="Header"/>
      <w:jc w:val="right"/>
      <w:rPr>
        <w:sz w:val="20"/>
        <w:szCs w:val="20"/>
      </w:rPr>
    </w:pPr>
    <w:r>
      <w:rPr>
        <w:sz w:val="20"/>
        <w:szCs w:val="20"/>
      </w:rPr>
      <w:t>Module 2</w:t>
    </w:r>
    <w:r w:rsidR="00B92C85" w:rsidRPr="00B92C85">
      <w:rPr>
        <w:sz w:val="20"/>
        <w:szCs w:val="20"/>
      </w:rPr>
      <w:t xml:space="preserve">: </w:t>
    </w:r>
    <w:r>
      <w:rPr>
        <w:sz w:val="20"/>
        <w:szCs w:val="20"/>
      </w:rPr>
      <w:t>Natural Disasters</w:t>
    </w:r>
  </w:p>
  <w:p w:rsidR="00B92C85" w:rsidRPr="00B92C85" w:rsidRDefault="00B92C85" w:rsidP="00B92C85">
    <w:pPr>
      <w:pStyle w:val="Header"/>
      <w:jc w:val="right"/>
      <w:rPr>
        <w:sz w:val="20"/>
        <w:szCs w:val="20"/>
      </w:rPr>
    </w:pPr>
    <w:r w:rsidRPr="00B92C85">
      <w:rPr>
        <w:sz w:val="20"/>
        <w:szCs w:val="20"/>
      </w:rPr>
      <w:t xml:space="preserve">Last Updated: </w:t>
    </w:r>
    <w:r w:rsidRPr="00B92C85">
      <w:rPr>
        <w:color w:val="FF0000"/>
        <w:sz w:val="20"/>
        <w:szCs w:val="20"/>
      </w:rPr>
      <w:t>Insert date of last review/update</w:t>
    </w:r>
  </w:p>
  <w:p w:rsidR="00B92C85" w:rsidRDefault="00B92C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26D23"/>
    <w:multiLevelType w:val="hybridMultilevel"/>
    <w:tmpl w:val="389E6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3827"/>
    <w:multiLevelType w:val="hybridMultilevel"/>
    <w:tmpl w:val="CD9A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08FE"/>
    <w:multiLevelType w:val="hybridMultilevel"/>
    <w:tmpl w:val="6CD0F3E2"/>
    <w:lvl w:ilvl="0" w:tplc="EBC0E328">
      <w:start w:val="1"/>
      <w:numFmt w:val="bullet"/>
      <w:lvlText w:val="○"/>
      <w:lvlJc w:val="left"/>
      <w:pPr>
        <w:tabs>
          <w:tab w:val="num" w:pos="720"/>
        </w:tabs>
        <w:ind w:left="720" w:hanging="360"/>
      </w:pPr>
      <w:rPr>
        <w:rFonts w:ascii="Arial" w:hAnsi="Arial" w:hint="default"/>
      </w:rPr>
    </w:lvl>
    <w:lvl w:ilvl="1" w:tplc="0FE2CD98">
      <w:start w:val="1"/>
      <w:numFmt w:val="bullet"/>
      <w:lvlText w:val="○"/>
      <w:lvlJc w:val="left"/>
      <w:pPr>
        <w:tabs>
          <w:tab w:val="num" w:pos="1440"/>
        </w:tabs>
        <w:ind w:left="1440" w:hanging="360"/>
      </w:pPr>
      <w:rPr>
        <w:rFonts w:ascii="Arial" w:hAnsi="Arial" w:hint="default"/>
      </w:rPr>
    </w:lvl>
    <w:lvl w:ilvl="2" w:tplc="EDD0FD9C" w:tentative="1">
      <w:start w:val="1"/>
      <w:numFmt w:val="bullet"/>
      <w:lvlText w:val="○"/>
      <w:lvlJc w:val="left"/>
      <w:pPr>
        <w:tabs>
          <w:tab w:val="num" w:pos="2160"/>
        </w:tabs>
        <w:ind w:left="2160" w:hanging="360"/>
      </w:pPr>
      <w:rPr>
        <w:rFonts w:ascii="Arial" w:hAnsi="Arial" w:hint="default"/>
      </w:rPr>
    </w:lvl>
    <w:lvl w:ilvl="3" w:tplc="DB5A867E" w:tentative="1">
      <w:start w:val="1"/>
      <w:numFmt w:val="bullet"/>
      <w:lvlText w:val="○"/>
      <w:lvlJc w:val="left"/>
      <w:pPr>
        <w:tabs>
          <w:tab w:val="num" w:pos="2880"/>
        </w:tabs>
        <w:ind w:left="2880" w:hanging="360"/>
      </w:pPr>
      <w:rPr>
        <w:rFonts w:ascii="Arial" w:hAnsi="Arial" w:hint="default"/>
      </w:rPr>
    </w:lvl>
    <w:lvl w:ilvl="4" w:tplc="21FC25C6" w:tentative="1">
      <w:start w:val="1"/>
      <w:numFmt w:val="bullet"/>
      <w:lvlText w:val="○"/>
      <w:lvlJc w:val="left"/>
      <w:pPr>
        <w:tabs>
          <w:tab w:val="num" w:pos="3600"/>
        </w:tabs>
        <w:ind w:left="3600" w:hanging="360"/>
      </w:pPr>
      <w:rPr>
        <w:rFonts w:ascii="Arial" w:hAnsi="Arial" w:hint="default"/>
      </w:rPr>
    </w:lvl>
    <w:lvl w:ilvl="5" w:tplc="6B6C7CC0" w:tentative="1">
      <w:start w:val="1"/>
      <w:numFmt w:val="bullet"/>
      <w:lvlText w:val="○"/>
      <w:lvlJc w:val="left"/>
      <w:pPr>
        <w:tabs>
          <w:tab w:val="num" w:pos="4320"/>
        </w:tabs>
        <w:ind w:left="4320" w:hanging="360"/>
      </w:pPr>
      <w:rPr>
        <w:rFonts w:ascii="Arial" w:hAnsi="Arial" w:hint="default"/>
      </w:rPr>
    </w:lvl>
    <w:lvl w:ilvl="6" w:tplc="442EF2C0" w:tentative="1">
      <w:start w:val="1"/>
      <w:numFmt w:val="bullet"/>
      <w:lvlText w:val="○"/>
      <w:lvlJc w:val="left"/>
      <w:pPr>
        <w:tabs>
          <w:tab w:val="num" w:pos="5040"/>
        </w:tabs>
        <w:ind w:left="5040" w:hanging="360"/>
      </w:pPr>
      <w:rPr>
        <w:rFonts w:ascii="Arial" w:hAnsi="Arial" w:hint="default"/>
      </w:rPr>
    </w:lvl>
    <w:lvl w:ilvl="7" w:tplc="52AC1058" w:tentative="1">
      <w:start w:val="1"/>
      <w:numFmt w:val="bullet"/>
      <w:lvlText w:val="○"/>
      <w:lvlJc w:val="left"/>
      <w:pPr>
        <w:tabs>
          <w:tab w:val="num" w:pos="5760"/>
        </w:tabs>
        <w:ind w:left="5760" w:hanging="360"/>
      </w:pPr>
      <w:rPr>
        <w:rFonts w:ascii="Arial" w:hAnsi="Arial" w:hint="default"/>
      </w:rPr>
    </w:lvl>
    <w:lvl w:ilvl="8" w:tplc="3B1274A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2BC44A4"/>
    <w:multiLevelType w:val="hybridMultilevel"/>
    <w:tmpl w:val="24704120"/>
    <w:lvl w:ilvl="0" w:tplc="4F6431D6">
      <w:start w:val="1"/>
      <w:numFmt w:val="bullet"/>
      <w:lvlText w:val=""/>
      <w:lvlJc w:val="left"/>
      <w:pPr>
        <w:tabs>
          <w:tab w:val="num" w:pos="360"/>
        </w:tabs>
        <w:ind w:left="360" w:hanging="216"/>
      </w:pPr>
      <w:rPr>
        <w:rFonts w:ascii="Symbol" w:hAnsi="Symbol" w:hint="default"/>
        <w:color w:val="EF7E5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A22FCD"/>
    <w:multiLevelType w:val="hybridMultilevel"/>
    <w:tmpl w:val="71483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C57143"/>
    <w:multiLevelType w:val="hybridMultilevel"/>
    <w:tmpl w:val="DEBC5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0E1EB6"/>
    <w:multiLevelType w:val="hybridMultilevel"/>
    <w:tmpl w:val="61D47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DD15DA"/>
    <w:multiLevelType w:val="hybridMultilevel"/>
    <w:tmpl w:val="247C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7"/>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ADA"/>
    <w:rsid w:val="00087849"/>
    <w:rsid w:val="001B6542"/>
    <w:rsid w:val="0026638E"/>
    <w:rsid w:val="003F741E"/>
    <w:rsid w:val="00646FDE"/>
    <w:rsid w:val="006B0E8C"/>
    <w:rsid w:val="006C21FD"/>
    <w:rsid w:val="007C7C41"/>
    <w:rsid w:val="007E671B"/>
    <w:rsid w:val="00A774D3"/>
    <w:rsid w:val="00AD4EDA"/>
    <w:rsid w:val="00B07E90"/>
    <w:rsid w:val="00B1346E"/>
    <w:rsid w:val="00B46CD7"/>
    <w:rsid w:val="00B92C85"/>
    <w:rsid w:val="00B92D43"/>
    <w:rsid w:val="00BA6658"/>
    <w:rsid w:val="00BD1542"/>
    <w:rsid w:val="00BF1576"/>
    <w:rsid w:val="00C03291"/>
    <w:rsid w:val="00D66275"/>
    <w:rsid w:val="00E235BB"/>
    <w:rsid w:val="00E326C1"/>
    <w:rsid w:val="00E35ADA"/>
    <w:rsid w:val="00F43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6A5E"/>
  <w15:docId w15:val="{50D13C43-3B67-438C-AC29-F4C406093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2C85"/>
    <w:pPr>
      <w:tabs>
        <w:tab w:val="center" w:pos="4680"/>
        <w:tab w:val="right" w:pos="9360"/>
      </w:tabs>
    </w:pPr>
  </w:style>
  <w:style w:type="character" w:customStyle="1" w:styleId="HeaderChar">
    <w:name w:val="Header Char"/>
    <w:basedOn w:val="DefaultParagraphFont"/>
    <w:link w:val="Header"/>
    <w:uiPriority w:val="99"/>
    <w:rsid w:val="00B92C85"/>
  </w:style>
  <w:style w:type="paragraph" w:styleId="Footer">
    <w:name w:val="footer"/>
    <w:basedOn w:val="Normal"/>
    <w:link w:val="FooterChar"/>
    <w:uiPriority w:val="99"/>
    <w:unhideWhenUsed/>
    <w:rsid w:val="00B92C85"/>
    <w:pPr>
      <w:tabs>
        <w:tab w:val="center" w:pos="4680"/>
        <w:tab w:val="right" w:pos="9360"/>
      </w:tabs>
    </w:pPr>
  </w:style>
  <w:style w:type="character" w:customStyle="1" w:styleId="FooterChar">
    <w:name w:val="Footer Char"/>
    <w:basedOn w:val="DefaultParagraphFont"/>
    <w:link w:val="Footer"/>
    <w:uiPriority w:val="99"/>
    <w:rsid w:val="00B92C85"/>
  </w:style>
  <w:style w:type="character" w:styleId="Hyperlink">
    <w:name w:val="Hyperlink"/>
    <w:basedOn w:val="DefaultParagraphFont"/>
    <w:uiPriority w:val="99"/>
    <w:unhideWhenUsed/>
    <w:rsid w:val="00646FDE"/>
    <w:rPr>
      <w:color w:val="0000FF" w:themeColor="hyperlink"/>
      <w:u w:val="single"/>
    </w:rPr>
  </w:style>
  <w:style w:type="paragraph" w:styleId="ListParagraph">
    <w:name w:val="List Paragraph"/>
    <w:basedOn w:val="Normal"/>
    <w:uiPriority w:val="34"/>
    <w:qFormat/>
    <w:rsid w:val="00B13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747426">
      <w:bodyDiv w:val="1"/>
      <w:marLeft w:val="0"/>
      <w:marRight w:val="0"/>
      <w:marTop w:val="0"/>
      <w:marBottom w:val="0"/>
      <w:divBdr>
        <w:top w:val="none" w:sz="0" w:space="0" w:color="auto"/>
        <w:left w:val="none" w:sz="0" w:space="0" w:color="auto"/>
        <w:bottom w:val="none" w:sz="0" w:space="0" w:color="auto"/>
        <w:right w:val="none" w:sz="0" w:space="0" w:color="auto"/>
      </w:divBdr>
      <w:divsChild>
        <w:div w:id="1832596943">
          <w:marLeft w:val="1267"/>
          <w:marRight w:val="0"/>
          <w:marTop w:val="200"/>
          <w:marBottom w:val="0"/>
          <w:divBdr>
            <w:top w:val="none" w:sz="0" w:space="0" w:color="auto"/>
            <w:left w:val="none" w:sz="0" w:space="0" w:color="auto"/>
            <w:bottom w:val="none" w:sz="0" w:space="0" w:color="auto"/>
            <w:right w:val="none" w:sz="0" w:space="0" w:color="auto"/>
          </w:divBdr>
        </w:div>
        <w:div w:id="864901208">
          <w:marLeft w:val="1267"/>
          <w:marRight w:val="0"/>
          <w:marTop w:val="200"/>
          <w:marBottom w:val="0"/>
          <w:divBdr>
            <w:top w:val="none" w:sz="0" w:space="0" w:color="auto"/>
            <w:left w:val="none" w:sz="0" w:space="0" w:color="auto"/>
            <w:bottom w:val="none" w:sz="0" w:space="0" w:color="auto"/>
            <w:right w:val="none" w:sz="0" w:space="0" w:color="auto"/>
          </w:divBdr>
        </w:div>
        <w:div w:id="2110468127">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relief.org/what-we-do/us-disaster-program/" TargetMode="External"/><Relationship Id="rId3" Type="http://schemas.openxmlformats.org/officeDocument/2006/relationships/settings" Target="settings.xml"/><Relationship Id="rId7" Type="http://schemas.openxmlformats.org/officeDocument/2006/relationships/hyperlink" Target="http://www.episdion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5</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cmctaggart</dc:creator>
  <cp:lastModifiedBy>Christine</cp:lastModifiedBy>
  <cp:revision>11</cp:revision>
  <dcterms:created xsi:type="dcterms:W3CDTF">2021-06-16T14:24:00Z</dcterms:created>
  <dcterms:modified xsi:type="dcterms:W3CDTF">2021-06-28T22:11:00Z</dcterms:modified>
</cp:coreProperties>
</file>